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C76C" w14:textId="4203E3A2" w:rsidR="00140E0E" w:rsidRPr="00192AED" w:rsidRDefault="00140E0E" w:rsidP="00140E0E">
      <w:pPr>
        <w:pStyle w:val="RLnzevsmlouvy"/>
        <w:spacing w:after="120"/>
        <w:rPr>
          <w:rFonts w:asciiTheme="minorHAnsi" w:hAnsiTheme="minorHAnsi" w:cstheme="minorHAnsi"/>
        </w:rPr>
      </w:pPr>
      <w:r w:rsidRPr="00192AED">
        <w:rPr>
          <w:rFonts w:asciiTheme="minorHAnsi" w:hAnsiTheme="minorHAnsi" w:cstheme="minorHAnsi"/>
        </w:rPr>
        <w:t xml:space="preserve">Příloha č. </w:t>
      </w:r>
      <w:r>
        <w:rPr>
          <w:rFonts w:asciiTheme="minorHAnsi" w:hAnsiTheme="minorHAnsi" w:cstheme="minorHAnsi"/>
        </w:rPr>
        <w:t>6</w:t>
      </w:r>
    </w:p>
    <w:p w14:paraId="002D5653" w14:textId="77777777" w:rsidR="00140E0E" w:rsidRPr="00192AED" w:rsidRDefault="00140E0E" w:rsidP="00140E0E">
      <w:pPr>
        <w:pStyle w:val="RLnzevsmlouvy"/>
        <w:spacing w:after="120"/>
        <w:rPr>
          <w:rFonts w:asciiTheme="minorHAnsi" w:hAnsiTheme="minorHAnsi" w:cstheme="minorHAnsi"/>
          <w:sz w:val="24"/>
          <w:szCs w:val="24"/>
        </w:rPr>
      </w:pPr>
      <w:r w:rsidRPr="00192AED">
        <w:rPr>
          <w:rFonts w:asciiTheme="minorHAnsi" w:hAnsiTheme="minorHAnsi" w:cstheme="minorHAnsi"/>
          <w:sz w:val="24"/>
          <w:szCs w:val="24"/>
        </w:rPr>
        <w:t xml:space="preserve">K Rámcové dohodě </w:t>
      </w:r>
    </w:p>
    <w:p w14:paraId="66556AB1" w14:textId="77777777" w:rsidR="00140E0E" w:rsidRPr="00E861AB" w:rsidRDefault="00140E0E" w:rsidP="00140E0E">
      <w:pPr>
        <w:spacing w:after="120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Kontrola</w:t>
      </w:r>
      <w:r w:rsidRPr="00E861AB">
        <w:rPr>
          <w:rFonts w:asciiTheme="minorHAnsi" w:hAnsiTheme="minorHAnsi" w:cstheme="minorHAnsi"/>
          <w:b/>
          <w:bCs/>
          <w:szCs w:val="24"/>
        </w:rPr>
        <w:t xml:space="preserve"> odběrných míst a řešení neoprávněných odběrů</w:t>
      </w:r>
    </w:p>
    <w:p w14:paraId="75EAFF83" w14:textId="2E63740A" w:rsidR="00140E0E" w:rsidRPr="00192AED" w:rsidRDefault="00140E0E" w:rsidP="00140E0E">
      <w:pPr>
        <w:spacing w:after="120"/>
        <w:jc w:val="center"/>
        <w:rPr>
          <w:rFonts w:asciiTheme="minorHAnsi" w:hAnsiTheme="minorHAnsi" w:cstheme="minorHAnsi"/>
          <w:b/>
          <w:bCs/>
          <w:szCs w:val="24"/>
        </w:rPr>
      </w:pPr>
      <w:r w:rsidRPr="00192AED">
        <w:rPr>
          <w:rFonts w:asciiTheme="minorHAnsi" w:hAnsiTheme="minorHAnsi" w:cstheme="minorHAnsi"/>
          <w:b/>
          <w:bCs/>
          <w:szCs w:val="24"/>
        </w:rPr>
        <w:t xml:space="preserve">Název přílohy: </w:t>
      </w:r>
      <w:r w:rsidRPr="00140E0E">
        <w:rPr>
          <w:rFonts w:asciiTheme="minorHAnsi" w:hAnsiTheme="minorHAnsi" w:cstheme="minorHAnsi"/>
          <w:b/>
          <w:bCs/>
        </w:rPr>
        <w:t>Technické vybavení Poskytovatele</w:t>
      </w:r>
    </w:p>
    <w:p w14:paraId="4E9E0886" w14:textId="77777777" w:rsidR="00191362" w:rsidRDefault="00191362" w:rsidP="00FC3D99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334D9352" w14:textId="40FC4EE6" w:rsidR="00191362" w:rsidRDefault="00191362" w:rsidP="00191362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191362">
        <w:rPr>
          <w:rFonts w:asciiTheme="minorHAnsi" w:hAnsiTheme="minorHAnsi" w:cstheme="minorHAnsi"/>
          <w:b/>
          <w:bCs/>
          <w:snapToGrid w:val="0"/>
          <w:sz w:val="22"/>
          <w:szCs w:val="22"/>
        </w:rPr>
        <w:t>Minimální požadované vybavení</w:t>
      </w:r>
    </w:p>
    <w:p w14:paraId="2EF7DD96" w14:textId="46D6A390" w:rsidR="00656590" w:rsidRPr="00191362" w:rsidRDefault="0018153D" w:rsidP="000702F2">
      <w:pPr>
        <w:pStyle w:val="Odstavecseseznamem"/>
        <w:numPr>
          <w:ilvl w:val="1"/>
          <w:numId w:val="8"/>
        </w:numPr>
        <w:ind w:left="851" w:hanging="567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191362">
        <w:rPr>
          <w:rFonts w:ascii="Calibri" w:hAnsi="Calibri" w:cs="Calibri"/>
          <w:b/>
          <w:sz w:val="22"/>
          <w:szCs w:val="22"/>
        </w:rPr>
        <w:t>Poskytovatel disponuje</w:t>
      </w:r>
      <w:r w:rsidR="00656590" w:rsidRPr="00191362">
        <w:rPr>
          <w:rFonts w:ascii="Calibri" w:hAnsi="Calibri" w:cs="Calibri"/>
          <w:b/>
          <w:sz w:val="22"/>
          <w:szCs w:val="22"/>
        </w:rPr>
        <w:t>:</w:t>
      </w:r>
    </w:p>
    <w:p w14:paraId="40A49FF8" w14:textId="78D01053" w:rsidR="00656590" w:rsidRPr="0018153D" w:rsidRDefault="00656590" w:rsidP="00167A0D">
      <w:pPr>
        <w:pStyle w:val="Odstavecseseznamem"/>
        <w:numPr>
          <w:ilvl w:val="0"/>
          <w:numId w:val="9"/>
        </w:numPr>
        <w:ind w:left="992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 zařízení pro zkoušky stejnosměrným napětím </w:t>
      </w:r>
      <w:r w:rsidR="003B3484" w:rsidRPr="0018153D">
        <w:rPr>
          <w:rFonts w:asciiTheme="minorHAnsi" w:hAnsiTheme="minorHAnsi" w:cstheme="minorHAnsi"/>
          <w:snapToGrid w:val="0"/>
          <w:sz w:val="22"/>
          <w:szCs w:val="22"/>
        </w:rPr>
        <w:t>např. BAUR PGK 25 nebo jiné, parametry a funkčně srovnatelné zařízení</w:t>
      </w:r>
      <w:r w:rsidRPr="0018153D">
        <w:rPr>
          <w:rFonts w:ascii="Calibri" w:hAnsi="Calibri" w:cs="Calibri"/>
          <w:sz w:val="22"/>
          <w:szCs w:val="22"/>
        </w:rPr>
        <w:t>.</w:t>
      </w:r>
    </w:p>
    <w:p w14:paraId="1D9585E0" w14:textId="53BAF915" w:rsidR="00C723E3" w:rsidRPr="00656590" w:rsidRDefault="000702F2" w:rsidP="000702F2">
      <w:pPr>
        <w:pStyle w:val="Odstavecseseznamem"/>
        <w:numPr>
          <w:ilvl w:val="1"/>
          <w:numId w:val="8"/>
        </w:numPr>
        <w:ind w:left="851" w:hanging="56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Pro p</w:t>
      </w:r>
      <w:r w:rsidR="00C723E3">
        <w:rPr>
          <w:rFonts w:ascii="Calibri" w:hAnsi="Calibri" w:cs="Calibri"/>
          <w:b/>
          <w:sz w:val="22"/>
          <w:szCs w:val="22"/>
        </w:rPr>
        <w:t>racovník</w:t>
      </w:r>
      <w:r w:rsidR="00334DFB">
        <w:rPr>
          <w:rFonts w:ascii="Calibri" w:hAnsi="Calibri" w:cs="Calibri"/>
          <w:b/>
          <w:sz w:val="22"/>
          <w:szCs w:val="22"/>
        </w:rPr>
        <w:t>a</w:t>
      </w:r>
      <w:r w:rsidR="00C723E3">
        <w:rPr>
          <w:rFonts w:ascii="Calibri" w:hAnsi="Calibri" w:cs="Calibri"/>
          <w:b/>
          <w:sz w:val="22"/>
          <w:szCs w:val="22"/>
        </w:rPr>
        <w:t xml:space="preserve"> Poskytovatele na </w:t>
      </w:r>
      <w:r w:rsidR="00191362">
        <w:rPr>
          <w:rFonts w:ascii="Calibri" w:hAnsi="Calibri" w:cs="Calibri"/>
          <w:b/>
          <w:sz w:val="22"/>
          <w:szCs w:val="22"/>
        </w:rPr>
        <w:t>pozici Koordinátora</w:t>
      </w:r>
      <w:r w:rsidR="00C723E3">
        <w:rPr>
          <w:rFonts w:ascii="Calibri" w:hAnsi="Calibri" w:cs="Calibri"/>
          <w:b/>
          <w:sz w:val="22"/>
          <w:szCs w:val="22"/>
        </w:rPr>
        <w:t>:</w:t>
      </w:r>
    </w:p>
    <w:p w14:paraId="56F56405" w14:textId="2B555C91" w:rsidR="00C723E3" w:rsidRPr="00C723E3" w:rsidRDefault="00C723E3" w:rsidP="00167A0D">
      <w:pPr>
        <w:pStyle w:val="Odstavecseseznamem"/>
        <w:numPr>
          <w:ilvl w:val="0"/>
          <w:numId w:val="9"/>
        </w:numPr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C723E3">
        <w:rPr>
          <w:rFonts w:ascii="Calibri" w:hAnsi="Calibri" w:cs="Calibri"/>
          <w:sz w:val="22"/>
          <w:szCs w:val="22"/>
        </w:rPr>
        <w:t xml:space="preserve">mobilní telefon, </w:t>
      </w:r>
      <w:r w:rsidR="001F1215">
        <w:rPr>
          <w:rFonts w:ascii="Calibri" w:hAnsi="Calibri" w:cs="Calibri"/>
          <w:sz w:val="22"/>
          <w:szCs w:val="22"/>
        </w:rPr>
        <w:t>výpočetní techniku</w:t>
      </w:r>
      <w:r w:rsidRPr="00C723E3">
        <w:rPr>
          <w:rFonts w:ascii="Calibri" w:hAnsi="Calibri" w:cs="Calibri"/>
          <w:sz w:val="22"/>
          <w:szCs w:val="22"/>
        </w:rPr>
        <w:t xml:space="preserve"> s instalovaný</w:t>
      </w:r>
      <w:r w:rsidR="001F1215">
        <w:rPr>
          <w:rFonts w:ascii="Calibri" w:hAnsi="Calibri" w:cs="Calibri"/>
          <w:sz w:val="22"/>
          <w:szCs w:val="22"/>
        </w:rPr>
        <w:t>m</w:t>
      </w:r>
      <w:r w:rsidRPr="00C723E3">
        <w:rPr>
          <w:rFonts w:ascii="Calibri" w:hAnsi="Calibri" w:cs="Calibri"/>
          <w:sz w:val="22"/>
          <w:szCs w:val="22"/>
        </w:rPr>
        <w:t xml:space="preserve"> prohlížeč</w:t>
      </w:r>
      <w:r w:rsidR="001F1215">
        <w:rPr>
          <w:rFonts w:ascii="Calibri" w:hAnsi="Calibri" w:cs="Calibri"/>
          <w:sz w:val="22"/>
          <w:szCs w:val="22"/>
        </w:rPr>
        <w:t>em</w:t>
      </w:r>
      <w:r w:rsidRPr="00C723E3">
        <w:rPr>
          <w:rFonts w:ascii="Calibri" w:hAnsi="Calibri" w:cs="Calibri"/>
          <w:sz w:val="22"/>
          <w:szCs w:val="22"/>
        </w:rPr>
        <w:t xml:space="preserve"> Google Chrom nebo Mozilla nebo </w:t>
      </w:r>
      <w:proofErr w:type="spellStart"/>
      <w:r w:rsidRPr="00C723E3">
        <w:rPr>
          <w:rFonts w:ascii="Calibri" w:hAnsi="Calibri" w:cs="Calibri"/>
          <w:sz w:val="22"/>
          <w:szCs w:val="22"/>
        </w:rPr>
        <w:t>Edge</w:t>
      </w:r>
      <w:proofErr w:type="spellEnd"/>
      <w:r w:rsidR="00334DFB">
        <w:rPr>
          <w:rFonts w:ascii="Calibri" w:hAnsi="Calibri" w:cs="Calibri"/>
          <w:sz w:val="22"/>
          <w:szCs w:val="22"/>
        </w:rPr>
        <w:t xml:space="preserve"> s datovým připojením k síti internet</w:t>
      </w:r>
      <w:r w:rsidRPr="00C723E3">
        <w:rPr>
          <w:rFonts w:ascii="Calibri" w:hAnsi="Calibri" w:cs="Calibri"/>
          <w:sz w:val="22"/>
          <w:szCs w:val="22"/>
        </w:rPr>
        <w:t>; aplikac</w:t>
      </w:r>
      <w:r w:rsidR="001F1215">
        <w:rPr>
          <w:rFonts w:ascii="Calibri" w:hAnsi="Calibri" w:cs="Calibri"/>
          <w:sz w:val="22"/>
          <w:szCs w:val="22"/>
        </w:rPr>
        <w:t>í</w:t>
      </w:r>
      <w:r w:rsidRPr="00C723E3">
        <w:rPr>
          <w:rFonts w:ascii="Calibri" w:hAnsi="Calibri" w:cs="Calibri"/>
          <w:sz w:val="22"/>
          <w:szCs w:val="22"/>
        </w:rPr>
        <w:t xml:space="preserve"> Acrobat</w:t>
      </w:r>
      <w:r w:rsidR="001F1215">
        <w:rPr>
          <w:rFonts w:ascii="Calibri" w:hAnsi="Calibri" w:cs="Calibri"/>
          <w:sz w:val="22"/>
          <w:szCs w:val="22"/>
        </w:rPr>
        <w:t xml:space="preserve"> a</w:t>
      </w:r>
      <w:r w:rsidRPr="00C723E3">
        <w:rPr>
          <w:rFonts w:ascii="Calibri" w:hAnsi="Calibri" w:cs="Calibri"/>
          <w:sz w:val="22"/>
          <w:szCs w:val="22"/>
        </w:rPr>
        <w:t xml:space="preserve"> datov</w:t>
      </w:r>
      <w:r w:rsidR="001F1215">
        <w:rPr>
          <w:rFonts w:ascii="Calibri" w:hAnsi="Calibri" w:cs="Calibri"/>
          <w:sz w:val="22"/>
          <w:szCs w:val="22"/>
        </w:rPr>
        <w:t>ým</w:t>
      </w:r>
      <w:r w:rsidRPr="00C723E3">
        <w:rPr>
          <w:rFonts w:ascii="Calibri" w:hAnsi="Calibri" w:cs="Calibri"/>
          <w:sz w:val="22"/>
          <w:szCs w:val="22"/>
        </w:rPr>
        <w:t xml:space="preserve"> připojení</w:t>
      </w:r>
      <w:r w:rsidR="001F1215">
        <w:rPr>
          <w:rFonts w:ascii="Calibri" w:hAnsi="Calibri" w:cs="Calibri"/>
          <w:sz w:val="22"/>
          <w:szCs w:val="22"/>
        </w:rPr>
        <w:t>m k síti internet</w:t>
      </w:r>
      <w:r w:rsidRPr="00C723E3">
        <w:rPr>
          <w:rFonts w:ascii="Calibri" w:hAnsi="Calibri" w:cs="Calibri"/>
          <w:sz w:val="22"/>
          <w:szCs w:val="22"/>
        </w:rPr>
        <w:t>.</w:t>
      </w:r>
    </w:p>
    <w:p w14:paraId="575145FE" w14:textId="1AB2FA5B" w:rsidR="00DF7138" w:rsidRPr="00191362" w:rsidRDefault="00167A0D" w:rsidP="000702F2">
      <w:pPr>
        <w:pStyle w:val="Odstavecseseznamem"/>
        <w:numPr>
          <w:ilvl w:val="1"/>
          <w:numId w:val="8"/>
        </w:numPr>
        <w:ind w:left="851" w:hanging="56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Pro každou </w:t>
      </w:r>
      <w:r w:rsidR="00C723E3" w:rsidRPr="00191362">
        <w:rPr>
          <w:rFonts w:ascii="Calibri" w:hAnsi="Calibri" w:cs="Calibri"/>
          <w:b/>
          <w:sz w:val="22"/>
          <w:szCs w:val="22"/>
        </w:rPr>
        <w:t>pracovní dvojic</w:t>
      </w:r>
      <w:r>
        <w:rPr>
          <w:rFonts w:ascii="Calibri" w:hAnsi="Calibri" w:cs="Calibri"/>
          <w:b/>
          <w:sz w:val="22"/>
          <w:szCs w:val="22"/>
        </w:rPr>
        <w:t>i</w:t>
      </w:r>
      <w:r w:rsidR="00DF7138" w:rsidRPr="00191362">
        <w:rPr>
          <w:rFonts w:ascii="Calibri" w:hAnsi="Calibri" w:cs="Calibri"/>
          <w:b/>
          <w:sz w:val="22"/>
          <w:szCs w:val="22"/>
        </w:rPr>
        <w:t>:</w:t>
      </w:r>
    </w:p>
    <w:p w14:paraId="551E8196" w14:textId="5CF38813" w:rsidR="00BA7FAC" w:rsidRDefault="00BA7FAC" w:rsidP="00167A0D">
      <w:pPr>
        <w:pStyle w:val="Odstavecseseznamem"/>
        <w:numPr>
          <w:ilvl w:val="0"/>
          <w:numId w:val="9"/>
        </w:numPr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zařízení na pořizování videodokumentace s parametry rozlišení min. FULL HD (1920x1080)</w:t>
      </w:r>
    </w:p>
    <w:p w14:paraId="05B822EA" w14:textId="6FC0849B" w:rsidR="00656590" w:rsidRPr="00BA7FAC" w:rsidRDefault="00656590" w:rsidP="00167A0D">
      <w:pPr>
        <w:pStyle w:val="Odstavecseseznamem"/>
        <w:numPr>
          <w:ilvl w:val="0"/>
          <w:numId w:val="9"/>
        </w:numPr>
        <w:ind w:left="992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stativ pro umístění zařízení pro videodokumentaci</w:t>
      </w:r>
    </w:p>
    <w:p w14:paraId="0E5E42CB" w14:textId="670D2B67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fotoaparát se záznamem data a času na fotografii minimáln</w:t>
      </w:r>
      <w:r w:rsidR="0057679A">
        <w:rPr>
          <w:rFonts w:ascii="Calibri" w:hAnsi="Calibri" w:cs="Calibri"/>
          <w:sz w:val="22"/>
          <w:szCs w:val="22"/>
        </w:rPr>
        <w:t>í</w:t>
      </w:r>
      <w:r w:rsidRPr="00BA7FAC">
        <w:rPr>
          <w:rFonts w:ascii="Calibri" w:hAnsi="Calibri" w:cs="Calibri"/>
          <w:sz w:val="22"/>
          <w:szCs w:val="22"/>
        </w:rPr>
        <w:t xml:space="preserve"> rozlišení 20 </w:t>
      </w:r>
      <w:proofErr w:type="spellStart"/>
      <w:r w:rsidRPr="00BA7FAC">
        <w:rPr>
          <w:rFonts w:ascii="Calibri" w:hAnsi="Calibri" w:cs="Calibri"/>
          <w:sz w:val="22"/>
          <w:szCs w:val="22"/>
        </w:rPr>
        <w:t>Mpx</w:t>
      </w:r>
      <w:proofErr w:type="spellEnd"/>
    </w:p>
    <w:p w14:paraId="7DB66A22" w14:textId="77777777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kontaktní mobilní telefon (připojení na internet není nutné)</w:t>
      </w:r>
    </w:p>
    <w:p w14:paraId="5CC180E7" w14:textId="13EBA756" w:rsidR="00334DFB" w:rsidRDefault="00334DFB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výpočetní techniku</w:t>
      </w:r>
      <w:r w:rsidRPr="00C723E3">
        <w:rPr>
          <w:rFonts w:ascii="Calibri" w:hAnsi="Calibri" w:cs="Calibri"/>
          <w:sz w:val="22"/>
          <w:szCs w:val="22"/>
        </w:rPr>
        <w:t xml:space="preserve"> s instalovaný</w:t>
      </w:r>
      <w:r>
        <w:rPr>
          <w:rFonts w:ascii="Calibri" w:hAnsi="Calibri" w:cs="Calibri"/>
          <w:sz w:val="22"/>
          <w:szCs w:val="22"/>
        </w:rPr>
        <w:t>m</w:t>
      </w:r>
      <w:r w:rsidRPr="00C723E3">
        <w:rPr>
          <w:rFonts w:ascii="Calibri" w:hAnsi="Calibri" w:cs="Calibri"/>
          <w:sz w:val="22"/>
          <w:szCs w:val="22"/>
        </w:rPr>
        <w:t xml:space="preserve"> prohlížeč</w:t>
      </w:r>
      <w:r>
        <w:rPr>
          <w:rFonts w:ascii="Calibri" w:hAnsi="Calibri" w:cs="Calibri"/>
          <w:sz w:val="22"/>
          <w:szCs w:val="22"/>
        </w:rPr>
        <w:t>em</w:t>
      </w:r>
      <w:r w:rsidRPr="00C723E3">
        <w:rPr>
          <w:rFonts w:ascii="Calibri" w:hAnsi="Calibri" w:cs="Calibri"/>
          <w:sz w:val="22"/>
          <w:szCs w:val="22"/>
        </w:rPr>
        <w:t xml:space="preserve"> Google Chrom nebo Mozilla nebo </w:t>
      </w:r>
      <w:proofErr w:type="spellStart"/>
      <w:r w:rsidRPr="00C723E3">
        <w:rPr>
          <w:rFonts w:ascii="Calibri" w:hAnsi="Calibri" w:cs="Calibri"/>
          <w:sz w:val="22"/>
          <w:szCs w:val="22"/>
        </w:rPr>
        <w:t>Edge</w:t>
      </w:r>
      <w:proofErr w:type="spellEnd"/>
      <w:r>
        <w:rPr>
          <w:rFonts w:ascii="Calibri" w:hAnsi="Calibri" w:cs="Calibri"/>
          <w:sz w:val="22"/>
          <w:szCs w:val="22"/>
        </w:rPr>
        <w:t xml:space="preserve"> s datovým připojením k síti internet</w:t>
      </w:r>
    </w:p>
    <w:p w14:paraId="5A129981" w14:textId="62226675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x 3 m izolovaný žebřík</w:t>
      </w:r>
    </w:p>
    <w:p w14:paraId="1697CD25" w14:textId="77777777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sadu pracovních nářadí pro práci elektromontéra (plně vybavená elektromontážní brašna)</w:t>
      </w:r>
    </w:p>
    <w:p w14:paraId="58A5D1C4" w14:textId="77777777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sadu nářadí a náčiní pro práci pod napětím</w:t>
      </w:r>
    </w:p>
    <w:p w14:paraId="6C6D376C" w14:textId="46274F03" w:rsidR="00BA7FAC" w:rsidRPr="00BA7FAC" w:rsidRDefault="00656590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BA7FAC" w:rsidRPr="00BA7FAC">
        <w:rPr>
          <w:rFonts w:ascii="Calibri" w:hAnsi="Calibri" w:cs="Calibri"/>
          <w:sz w:val="22"/>
          <w:szCs w:val="22"/>
        </w:rPr>
        <w:t xml:space="preserve"> klešťov</w:t>
      </w:r>
      <w:r>
        <w:rPr>
          <w:rFonts w:ascii="Calibri" w:hAnsi="Calibri" w:cs="Calibri"/>
          <w:sz w:val="22"/>
          <w:szCs w:val="22"/>
        </w:rPr>
        <w:t>ých</w:t>
      </w:r>
      <w:r w:rsidR="00BA7FAC" w:rsidRPr="00BA7FAC">
        <w:rPr>
          <w:rFonts w:ascii="Calibri" w:hAnsi="Calibri" w:cs="Calibri"/>
          <w:sz w:val="22"/>
          <w:szCs w:val="22"/>
        </w:rPr>
        <w:t xml:space="preserve"> ampérmetr</w:t>
      </w:r>
      <w:r>
        <w:rPr>
          <w:rFonts w:ascii="Calibri" w:hAnsi="Calibri" w:cs="Calibri"/>
          <w:sz w:val="22"/>
          <w:szCs w:val="22"/>
        </w:rPr>
        <w:t>ů</w:t>
      </w:r>
    </w:p>
    <w:p w14:paraId="34F427AA" w14:textId="3AD497B8" w:rsid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 xml:space="preserve">1 měřící zařízení na vyhledávání el. </w:t>
      </w:r>
      <w:r w:rsidR="00656590">
        <w:rPr>
          <w:rFonts w:ascii="Calibri" w:hAnsi="Calibri" w:cs="Calibri"/>
          <w:sz w:val="22"/>
          <w:szCs w:val="22"/>
        </w:rPr>
        <w:t>z</w:t>
      </w:r>
      <w:r w:rsidRPr="00BA7FAC">
        <w:rPr>
          <w:rFonts w:ascii="Calibri" w:hAnsi="Calibri" w:cs="Calibri"/>
          <w:sz w:val="22"/>
          <w:szCs w:val="22"/>
        </w:rPr>
        <w:t>ařízení pod napětím (např. FLUKE 2042, nebo jiné určené pro tyto účely)</w:t>
      </w:r>
    </w:p>
    <w:p w14:paraId="08CD2EF6" w14:textId="79B93A78" w:rsidR="00656590" w:rsidRDefault="00656590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zkoušečku napětí s digitálním displejem</w:t>
      </w:r>
    </w:p>
    <w:p w14:paraId="52050D6C" w14:textId="3E5B8039" w:rsidR="00656590" w:rsidRPr="00BA7FAC" w:rsidRDefault="00656590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simulátor zátěže např. SZE10 nebo jiným, parametry a funkčně srovnatelným zařízením</w:t>
      </w:r>
    </w:p>
    <w:p w14:paraId="15A2814C" w14:textId="77777777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aku vrtačku se sadou vrtáků</w:t>
      </w:r>
    </w:p>
    <w:p w14:paraId="1647009A" w14:textId="77777777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aku svítilna</w:t>
      </w:r>
    </w:p>
    <w:p w14:paraId="3CEECC11" w14:textId="77777777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sekací a bourací nářadí</w:t>
      </w:r>
    </w:p>
    <w:p w14:paraId="301783E4" w14:textId="77777777" w:rsidR="00BA7FAC" w:rsidRPr="00BA7FAC" w:rsidRDefault="00BA7FAC" w:rsidP="00167A0D">
      <w:pPr>
        <w:pStyle w:val="Odstavecseseznamem"/>
        <w:numPr>
          <w:ilvl w:val="0"/>
          <w:numId w:val="9"/>
        </w:numPr>
        <w:ind w:left="992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nářadí pro výkopové práce</w:t>
      </w:r>
    </w:p>
    <w:p w14:paraId="1D4998A3" w14:textId="0C60E7A2" w:rsidR="00DF7138" w:rsidRPr="00BA7FAC" w:rsidRDefault="000702F2" w:rsidP="000702F2">
      <w:pPr>
        <w:pStyle w:val="Odstavecseseznamem"/>
        <w:numPr>
          <w:ilvl w:val="1"/>
          <w:numId w:val="8"/>
        </w:numPr>
        <w:ind w:left="851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Pro k</w:t>
      </w:r>
      <w:r w:rsidR="00C723E3" w:rsidRPr="00BA7FAC">
        <w:rPr>
          <w:rFonts w:ascii="Calibri" w:hAnsi="Calibri" w:cs="Calibri"/>
          <w:b/>
          <w:sz w:val="22"/>
          <w:szCs w:val="22"/>
        </w:rPr>
        <w:t>ažd</w:t>
      </w:r>
      <w:r>
        <w:rPr>
          <w:rFonts w:ascii="Calibri" w:hAnsi="Calibri" w:cs="Calibri"/>
          <w:b/>
          <w:sz w:val="22"/>
          <w:szCs w:val="22"/>
        </w:rPr>
        <w:t>ého</w:t>
      </w:r>
      <w:r w:rsidR="00C723E3" w:rsidRPr="00BA7FAC">
        <w:rPr>
          <w:rFonts w:ascii="Calibri" w:hAnsi="Calibri" w:cs="Calibri"/>
          <w:b/>
          <w:sz w:val="22"/>
          <w:szCs w:val="22"/>
        </w:rPr>
        <w:t xml:space="preserve"> člen</w:t>
      </w:r>
      <w:r>
        <w:rPr>
          <w:rFonts w:ascii="Calibri" w:hAnsi="Calibri" w:cs="Calibri"/>
          <w:b/>
          <w:sz w:val="22"/>
          <w:szCs w:val="22"/>
        </w:rPr>
        <w:t>a</w:t>
      </w:r>
      <w:r w:rsidR="00C723E3" w:rsidRPr="00BA7FAC">
        <w:rPr>
          <w:rFonts w:ascii="Calibri" w:hAnsi="Calibri" w:cs="Calibri"/>
          <w:b/>
          <w:sz w:val="22"/>
          <w:szCs w:val="22"/>
        </w:rPr>
        <w:t xml:space="preserve"> pracovní dvojice</w:t>
      </w:r>
      <w:r w:rsidR="00DF7138" w:rsidRPr="00BA7FAC">
        <w:rPr>
          <w:rFonts w:ascii="Calibri" w:hAnsi="Calibri" w:cs="Calibri"/>
          <w:b/>
          <w:sz w:val="22"/>
          <w:szCs w:val="22"/>
        </w:rPr>
        <w:t>:</w:t>
      </w:r>
    </w:p>
    <w:p w14:paraId="373066CB" w14:textId="4B8C0C9A" w:rsidR="00DF7138" w:rsidRDefault="00DF7138" w:rsidP="00167A0D">
      <w:pPr>
        <w:pStyle w:val="Odstavecseseznamem"/>
        <w:numPr>
          <w:ilvl w:val="0"/>
          <w:numId w:val="9"/>
        </w:numPr>
        <w:ind w:left="993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 xml:space="preserve">1 sadu </w:t>
      </w:r>
      <w:r w:rsidR="00BA7FAC" w:rsidRPr="00BA7FAC">
        <w:rPr>
          <w:rFonts w:ascii="Calibri" w:hAnsi="Calibri" w:cs="Calibri"/>
          <w:sz w:val="22"/>
          <w:szCs w:val="22"/>
        </w:rPr>
        <w:t xml:space="preserve">osobních </w:t>
      </w:r>
      <w:r w:rsidRPr="00BA7FAC">
        <w:rPr>
          <w:rFonts w:ascii="Calibri" w:hAnsi="Calibri" w:cs="Calibri"/>
          <w:sz w:val="22"/>
          <w:szCs w:val="22"/>
        </w:rPr>
        <w:t>ochranných pracovních pomůcek pro práci elektromontéra</w:t>
      </w:r>
      <w:r w:rsidR="00BA7FAC" w:rsidRPr="00BA7FAC">
        <w:rPr>
          <w:rFonts w:ascii="Calibri" w:hAnsi="Calibri" w:cs="Calibri"/>
          <w:sz w:val="22"/>
          <w:szCs w:val="22"/>
        </w:rPr>
        <w:t xml:space="preserve"> dle standartu E.ON.</w:t>
      </w:r>
    </w:p>
    <w:p w14:paraId="56CC476C" w14:textId="7592AC6D" w:rsidR="00656590" w:rsidRPr="00BA7FAC" w:rsidRDefault="00656590" w:rsidP="00167A0D">
      <w:pPr>
        <w:pStyle w:val="Odstavecseseznamem"/>
        <w:numPr>
          <w:ilvl w:val="0"/>
          <w:numId w:val="9"/>
        </w:numPr>
        <w:ind w:left="993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sadu osobních ochranných pracovních pomůcek pro práci pod napětím</w:t>
      </w:r>
    </w:p>
    <w:p w14:paraId="45A35D6B" w14:textId="3AC6F653" w:rsidR="00BA7FAC" w:rsidRPr="00BA7FAC" w:rsidRDefault="00BA7FAC" w:rsidP="00167A0D">
      <w:pPr>
        <w:pStyle w:val="Odstavecseseznamem"/>
        <w:numPr>
          <w:ilvl w:val="0"/>
          <w:numId w:val="9"/>
        </w:numPr>
        <w:ind w:left="993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A7FAC">
        <w:rPr>
          <w:rFonts w:ascii="Calibri" w:hAnsi="Calibri" w:cs="Calibri"/>
          <w:sz w:val="22"/>
          <w:szCs w:val="22"/>
        </w:rPr>
        <w:t>1 zádržný systém pro práci ve výškách (pro každého proškoleného člena pracovní dvojice).</w:t>
      </w:r>
    </w:p>
    <w:p w14:paraId="4653CB4F" w14:textId="1D4591E5" w:rsidR="007A1185" w:rsidRPr="005E0FFA" w:rsidRDefault="007A1185" w:rsidP="007A1185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0CDB5B7B" w14:textId="3ED1E7B3" w:rsidR="000702F2" w:rsidRDefault="000702F2" w:rsidP="000702F2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3B3484">
        <w:rPr>
          <w:rFonts w:asciiTheme="minorHAnsi" w:hAnsiTheme="minorHAnsi" w:cstheme="minorHAnsi"/>
          <w:b/>
          <w:bCs/>
          <w:snapToGrid w:val="0"/>
          <w:sz w:val="22"/>
          <w:szCs w:val="22"/>
        </w:rPr>
        <w:t>P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oskytovatel podpisem Rámcové dohody garantuje, že má</w:t>
      </w:r>
      <w:r w:rsidRPr="003B3484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k dispozici technické vybavení a mechanizační prostředky potřebné k plnění předmětu zakázky „Kontrola odběrných míst a řešení neoprávněných odběrů“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. Dále podpisem prohlašuje, že disponuje výše uvedeným minimálním vybavením a že pracovníci jsou seznámeni a proškolen</w:t>
      </w:r>
      <w:r w:rsidR="00BC51AC">
        <w:rPr>
          <w:rFonts w:asciiTheme="minorHAnsi" w:hAnsiTheme="minorHAnsi" w:cstheme="minorHAnsi"/>
          <w:b/>
          <w:bCs/>
          <w:snapToGrid w:val="0"/>
          <w:sz w:val="22"/>
          <w:szCs w:val="22"/>
        </w:rPr>
        <w:t>i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s obsluhou </w:t>
      </w:r>
      <w:r w:rsidR="0063208D">
        <w:rPr>
          <w:rFonts w:asciiTheme="minorHAnsi" w:hAnsiTheme="minorHAnsi" w:cstheme="minorHAnsi"/>
          <w:b/>
          <w:bCs/>
          <w:snapToGrid w:val="0"/>
          <w:sz w:val="22"/>
          <w:szCs w:val="22"/>
        </w:rPr>
        <w:t>uvedeného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zařízení.</w:t>
      </w:r>
    </w:p>
    <w:p w14:paraId="04535E02" w14:textId="77777777" w:rsidR="000702F2" w:rsidRDefault="000702F2" w:rsidP="000702F2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sectPr w:rsidR="000702F2" w:rsidSect="00483FE8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3567C" w14:textId="77777777" w:rsidR="00612C23" w:rsidRDefault="00612C23" w:rsidP="007254DC">
      <w:r>
        <w:separator/>
      </w:r>
    </w:p>
  </w:endnote>
  <w:endnote w:type="continuationSeparator" w:id="0">
    <w:p w14:paraId="207927CC" w14:textId="77777777" w:rsidR="00612C23" w:rsidRDefault="00612C2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68A45" w14:textId="77777777" w:rsidR="00612C23" w:rsidRDefault="00612C23" w:rsidP="007254DC">
      <w:r>
        <w:separator/>
      </w:r>
    </w:p>
  </w:footnote>
  <w:footnote w:type="continuationSeparator" w:id="0">
    <w:p w14:paraId="02025C06" w14:textId="77777777" w:rsidR="00612C23" w:rsidRDefault="00612C23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55A09" w14:textId="77777777" w:rsidR="00140E0E" w:rsidRDefault="00140E0E" w:rsidP="00140E0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objednatele: </w:t>
    </w:r>
    <w:r w:rsidRPr="000A0E80">
      <w:rPr>
        <w:b/>
        <w:sz w:val="18"/>
        <w:highlight w:val="yellow"/>
      </w:rPr>
      <w:t>doplní zadavatel</w:t>
    </w:r>
  </w:p>
  <w:p w14:paraId="3D9BE569" w14:textId="77777777" w:rsidR="00140E0E" w:rsidRDefault="00140E0E" w:rsidP="00140E0E">
    <w:pPr>
      <w:pStyle w:val="Zhlav"/>
      <w:rPr>
        <w:b/>
        <w:sz w:val="18"/>
      </w:rPr>
    </w:pPr>
    <w:r>
      <w:rPr>
        <w:b/>
        <w:sz w:val="18"/>
      </w:rPr>
      <w:tab/>
    </w:r>
    <w:r>
      <w:rPr>
        <w:b/>
        <w:sz w:val="18"/>
      </w:rPr>
      <w:tab/>
      <w:t xml:space="preserve">Číslo smlouvy poskytovatele: </w:t>
    </w:r>
    <w:r w:rsidRPr="001A1360">
      <w:rPr>
        <w:b/>
        <w:sz w:val="18"/>
        <w:highlight w:val="green"/>
      </w:rPr>
      <w:t xml:space="preserve">doplní </w:t>
    </w:r>
    <w:r>
      <w:rPr>
        <w:b/>
        <w:sz w:val="18"/>
        <w:highlight w:val="green"/>
      </w:rPr>
      <w:t>účastník</w:t>
    </w:r>
  </w:p>
  <w:p w14:paraId="20BCB454" w14:textId="5F8D4DB8" w:rsidR="00140E0E" w:rsidRDefault="00140E0E" w:rsidP="00140E0E">
    <w:pPr>
      <w:pStyle w:val="Zhlav"/>
      <w:rPr>
        <w:b/>
        <w:sz w:val="18"/>
      </w:rPr>
    </w:pPr>
    <w:r>
      <w:rPr>
        <w:b/>
        <w:sz w:val="18"/>
      </w:rPr>
      <w:tab/>
    </w:r>
    <w:r>
      <w:rPr>
        <w:b/>
        <w:sz w:val="18"/>
      </w:rPr>
      <w:tab/>
    </w:r>
  </w:p>
  <w:p w14:paraId="64D80C73" w14:textId="5990C28B" w:rsidR="00CB7722" w:rsidRPr="00140E0E" w:rsidRDefault="00140E0E" w:rsidP="00140E0E">
    <w:pPr>
      <w:pStyle w:val="Zhlav"/>
      <w:rPr>
        <w:b/>
        <w:sz w:val="18"/>
      </w:rPr>
    </w:pPr>
    <w:r>
      <w:rPr>
        <w:b/>
        <w:sz w:val="18"/>
      </w:rPr>
      <w:tab/>
    </w:r>
    <w:r>
      <w:rPr>
        <w:b/>
        <w:sz w:val="18"/>
      </w:rPr>
      <w:tab/>
    </w:r>
    <w:r w:rsidRPr="00A86F8D">
      <w:rPr>
        <w:b/>
        <w:sz w:val="18"/>
      </w:rPr>
      <w:t xml:space="preserve">Stránka </w:t>
    </w:r>
    <w:r w:rsidRPr="00A86F8D">
      <w:rPr>
        <w:b/>
        <w:bCs/>
        <w:sz w:val="18"/>
      </w:rPr>
      <w:fldChar w:fldCharType="begin"/>
    </w:r>
    <w:r w:rsidRPr="00A86F8D">
      <w:rPr>
        <w:b/>
        <w:bCs/>
        <w:sz w:val="18"/>
      </w:rPr>
      <w:instrText>PAGE  \* Arabic  \* MERGEFORMAT</w:instrText>
    </w:r>
    <w:r w:rsidRPr="00A86F8D">
      <w:rPr>
        <w:b/>
        <w:bCs/>
        <w:sz w:val="18"/>
      </w:rPr>
      <w:fldChar w:fldCharType="separate"/>
    </w:r>
    <w:r>
      <w:rPr>
        <w:b/>
        <w:bCs/>
        <w:sz w:val="18"/>
      </w:rPr>
      <w:t>1</w:t>
    </w:r>
    <w:r w:rsidRPr="00A86F8D">
      <w:rPr>
        <w:b/>
        <w:bCs/>
        <w:sz w:val="18"/>
      </w:rPr>
      <w:fldChar w:fldCharType="end"/>
    </w:r>
    <w:r w:rsidRPr="00A86F8D">
      <w:rPr>
        <w:b/>
        <w:sz w:val="18"/>
      </w:rPr>
      <w:t xml:space="preserve"> z </w:t>
    </w:r>
    <w:r w:rsidRPr="00A86F8D">
      <w:rPr>
        <w:b/>
        <w:bCs/>
        <w:sz w:val="18"/>
      </w:rPr>
      <w:fldChar w:fldCharType="begin"/>
    </w:r>
    <w:r w:rsidRPr="00A86F8D">
      <w:rPr>
        <w:b/>
        <w:bCs/>
        <w:sz w:val="18"/>
      </w:rPr>
      <w:instrText>NUMPAGES  \* Arabic  \* MERGEFORMAT</w:instrText>
    </w:r>
    <w:r w:rsidRPr="00A86F8D">
      <w:rPr>
        <w:b/>
        <w:bCs/>
        <w:sz w:val="18"/>
      </w:rPr>
      <w:fldChar w:fldCharType="separate"/>
    </w:r>
    <w:r>
      <w:rPr>
        <w:b/>
        <w:bCs/>
        <w:sz w:val="18"/>
      </w:rPr>
      <w:t>2</w:t>
    </w:r>
    <w:r w:rsidRPr="00A86F8D">
      <w:rPr>
        <w:b/>
        <w:bCs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8234AA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6A6592"/>
    <w:multiLevelType w:val="hybridMultilevel"/>
    <w:tmpl w:val="B7049D80"/>
    <w:lvl w:ilvl="0" w:tplc="0430F35A">
      <w:start w:val="130"/>
      <w:numFmt w:val="bullet"/>
      <w:lvlText w:val="-"/>
      <w:lvlJc w:val="left"/>
      <w:pPr>
        <w:ind w:left="149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CEC199E"/>
    <w:multiLevelType w:val="hybridMultilevel"/>
    <w:tmpl w:val="330A763E"/>
    <w:lvl w:ilvl="0" w:tplc="0430F35A">
      <w:start w:val="130"/>
      <w:numFmt w:val="bullet"/>
      <w:lvlText w:val="-"/>
      <w:lvlJc w:val="left"/>
      <w:pPr>
        <w:ind w:left="149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37DB1AC0"/>
    <w:multiLevelType w:val="hybridMultilevel"/>
    <w:tmpl w:val="8B22197A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534E43"/>
    <w:multiLevelType w:val="hybridMultilevel"/>
    <w:tmpl w:val="B5921846"/>
    <w:lvl w:ilvl="0" w:tplc="90A45A1E">
      <w:start w:val="4"/>
      <w:numFmt w:val="bullet"/>
      <w:lvlText w:val="-"/>
      <w:lvlJc w:val="left"/>
      <w:pPr>
        <w:ind w:left="1495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4B6B1771"/>
    <w:multiLevelType w:val="hybridMultilevel"/>
    <w:tmpl w:val="90823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53F55"/>
    <w:multiLevelType w:val="hybridMultilevel"/>
    <w:tmpl w:val="877E4C78"/>
    <w:lvl w:ilvl="0" w:tplc="7A883E54">
      <w:start w:val="2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6489397A"/>
    <w:multiLevelType w:val="hybridMultilevel"/>
    <w:tmpl w:val="7826E28E"/>
    <w:lvl w:ilvl="0" w:tplc="88BC39B6">
      <w:start w:val="1"/>
      <w:numFmt w:val="lowerRoman"/>
      <w:lvlText w:val="%1)"/>
      <w:lvlJc w:val="left"/>
      <w:pPr>
        <w:ind w:left="1430" w:hanging="72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04F4D9B"/>
    <w:multiLevelType w:val="hybridMultilevel"/>
    <w:tmpl w:val="C34A7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245"/>
    <w:multiLevelType w:val="hybridMultilevel"/>
    <w:tmpl w:val="77EE6F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2"/>
  </w:num>
  <w:num w:numId="9">
    <w:abstractNumId w:val="8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2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566BA"/>
    <w:rsid w:val="000607B0"/>
    <w:rsid w:val="000702F2"/>
    <w:rsid w:val="00074C43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0E0E"/>
    <w:rsid w:val="001428F9"/>
    <w:rsid w:val="00142B13"/>
    <w:rsid w:val="00152CE4"/>
    <w:rsid w:val="00154596"/>
    <w:rsid w:val="00167A0D"/>
    <w:rsid w:val="0018153D"/>
    <w:rsid w:val="00191362"/>
    <w:rsid w:val="00191DAE"/>
    <w:rsid w:val="00195004"/>
    <w:rsid w:val="00195CD8"/>
    <w:rsid w:val="001A2F37"/>
    <w:rsid w:val="001D5DCC"/>
    <w:rsid w:val="001E2632"/>
    <w:rsid w:val="001E3D4F"/>
    <w:rsid w:val="001F1215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5278F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34DFB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B3484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31C5"/>
    <w:rsid w:val="0043611E"/>
    <w:rsid w:val="0044137D"/>
    <w:rsid w:val="004433D6"/>
    <w:rsid w:val="00453336"/>
    <w:rsid w:val="00461939"/>
    <w:rsid w:val="00475677"/>
    <w:rsid w:val="00476DD0"/>
    <w:rsid w:val="00477A45"/>
    <w:rsid w:val="004808A8"/>
    <w:rsid w:val="00480AEC"/>
    <w:rsid w:val="00483FE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2D80"/>
    <w:rsid w:val="004E71E1"/>
    <w:rsid w:val="004F3ED3"/>
    <w:rsid w:val="004F78C6"/>
    <w:rsid w:val="005212F3"/>
    <w:rsid w:val="00524675"/>
    <w:rsid w:val="005373DA"/>
    <w:rsid w:val="00540A0A"/>
    <w:rsid w:val="00547685"/>
    <w:rsid w:val="00554B69"/>
    <w:rsid w:val="00564EAE"/>
    <w:rsid w:val="00575D57"/>
    <w:rsid w:val="0057679A"/>
    <w:rsid w:val="00580FEE"/>
    <w:rsid w:val="0058380D"/>
    <w:rsid w:val="005917DB"/>
    <w:rsid w:val="005962EE"/>
    <w:rsid w:val="005A0078"/>
    <w:rsid w:val="005A286A"/>
    <w:rsid w:val="005A2A36"/>
    <w:rsid w:val="005A37A8"/>
    <w:rsid w:val="005A38BB"/>
    <w:rsid w:val="005A4895"/>
    <w:rsid w:val="005A4944"/>
    <w:rsid w:val="005B0096"/>
    <w:rsid w:val="005B3D6E"/>
    <w:rsid w:val="005B762F"/>
    <w:rsid w:val="005C37A7"/>
    <w:rsid w:val="005E0FFA"/>
    <w:rsid w:val="005E55E1"/>
    <w:rsid w:val="005E69FF"/>
    <w:rsid w:val="00601E73"/>
    <w:rsid w:val="006037C8"/>
    <w:rsid w:val="00603A77"/>
    <w:rsid w:val="00612C23"/>
    <w:rsid w:val="0061696C"/>
    <w:rsid w:val="00621FF1"/>
    <w:rsid w:val="006239D1"/>
    <w:rsid w:val="0063208D"/>
    <w:rsid w:val="00642145"/>
    <w:rsid w:val="00642A31"/>
    <w:rsid w:val="006433BF"/>
    <w:rsid w:val="00650C48"/>
    <w:rsid w:val="00656590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254DC"/>
    <w:rsid w:val="007256C6"/>
    <w:rsid w:val="00727660"/>
    <w:rsid w:val="00742B2D"/>
    <w:rsid w:val="00742C43"/>
    <w:rsid w:val="007439D3"/>
    <w:rsid w:val="0074738E"/>
    <w:rsid w:val="0075045C"/>
    <w:rsid w:val="0075747C"/>
    <w:rsid w:val="00762B2B"/>
    <w:rsid w:val="007729F6"/>
    <w:rsid w:val="007739D6"/>
    <w:rsid w:val="00777EE8"/>
    <w:rsid w:val="00777F2C"/>
    <w:rsid w:val="00781DFD"/>
    <w:rsid w:val="0078423F"/>
    <w:rsid w:val="0079361E"/>
    <w:rsid w:val="00793774"/>
    <w:rsid w:val="007A1185"/>
    <w:rsid w:val="007A36F9"/>
    <w:rsid w:val="007A702F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36EAC"/>
    <w:rsid w:val="00842E3F"/>
    <w:rsid w:val="008452EF"/>
    <w:rsid w:val="00847157"/>
    <w:rsid w:val="0084720B"/>
    <w:rsid w:val="008504CE"/>
    <w:rsid w:val="00850EFD"/>
    <w:rsid w:val="0085465A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8C0139"/>
    <w:rsid w:val="008C60D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769C7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F1A"/>
    <w:rsid w:val="00A4595C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67C30"/>
    <w:rsid w:val="00A715BE"/>
    <w:rsid w:val="00A71933"/>
    <w:rsid w:val="00A849EE"/>
    <w:rsid w:val="00AA297A"/>
    <w:rsid w:val="00AA63D7"/>
    <w:rsid w:val="00AA7B14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A7FAC"/>
    <w:rsid w:val="00BB2FF2"/>
    <w:rsid w:val="00BB4171"/>
    <w:rsid w:val="00BB5782"/>
    <w:rsid w:val="00BB691C"/>
    <w:rsid w:val="00BC3566"/>
    <w:rsid w:val="00BC51AC"/>
    <w:rsid w:val="00BD28ED"/>
    <w:rsid w:val="00BD5BEF"/>
    <w:rsid w:val="00BD680E"/>
    <w:rsid w:val="00BE4F27"/>
    <w:rsid w:val="00BF570C"/>
    <w:rsid w:val="00BF588A"/>
    <w:rsid w:val="00BF5D60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723E3"/>
    <w:rsid w:val="00C8744E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C7E3F"/>
    <w:rsid w:val="00DD0476"/>
    <w:rsid w:val="00DF7138"/>
    <w:rsid w:val="00E067D5"/>
    <w:rsid w:val="00E13501"/>
    <w:rsid w:val="00E14D43"/>
    <w:rsid w:val="00E253EA"/>
    <w:rsid w:val="00E25FF5"/>
    <w:rsid w:val="00E309BB"/>
    <w:rsid w:val="00E3209B"/>
    <w:rsid w:val="00E363E3"/>
    <w:rsid w:val="00E36706"/>
    <w:rsid w:val="00E46F4D"/>
    <w:rsid w:val="00E5429B"/>
    <w:rsid w:val="00E56443"/>
    <w:rsid w:val="00E64C41"/>
    <w:rsid w:val="00E65EFF"/>
    <w:rsid w:val="00E677E9"/>
    <w:rsid w:val="00E8140A"/>
    <w:rsid w:val="00E819D0"/>
    <w:rsid w:val="00E83016"/>
    <w:rsid w:val="00E869E7"/>
    <w:rsid w:val="00E90C10"/>
    <w:rsid w:val="00E93BE1"/>
    <w:rsid w:val="00EA3C2C"/>
    <w:rsid w:val="00EA5B8C"/>
    <w:rsid w:val="00EB267D"/>
    <w:rsid w:val="00EB3725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CEB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74EE9"/>
    <w:rsid w:val="00F93C91"/>
    <w:rsid w:val="00F93D5C"/>
    <w:rsid w:val="00FA1A93"/>
    <w:rsid w:val="00FA218C"/>
    <w:rsid w:val="00FB1302"/>
    <w:rsid w:val="00FB3369"/>
    <w:rsid w:val="00FC3D99"/>
    <w:rsid w:val="00FD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C723E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C723E3"/>
    <w:rPr>
      <w:rFonts w:ascii="Calibri" w:eastAsia="Times New Roman" w:hAnsi="Calibri" w:cs="Times New Roman"/>
      <w:szCs w:val="24"/>
      <w:lang w:eastAsia="cs-CZ"/>
    </w:rPr>
  </w:style>
  <w:style w:type="paragraph" w:customStyle="1" w:styleId="RLnzevsmlouvy">
    <w:name w:val="RL název smlouvy"/>
    <w:basedOn w:val="Normln"/>
    <w:next w:val="Normln"/>
    <w:rsid w:val="00140E0E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DA473-8D7D-4FE9-83CD-D2DAEC46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302</Words>
  <Characters>1833</Characters>
  <Application>Microsoft Office Word</Application>
  <DocSecurity>0</DocSecurity>
  <Lines>32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Hallová, Eliška</cp:lastModifiedBy>
  <cp:revision>11</cp:revision>
  <cp:lastPrinted>2019-06-04T11:19:00Z</cp:lastPrinted>
  <dcterms:created xsi:type="dcterms:W3CDTF">2022-04-28T13:16:00Z</dcterms:created>
  <dcterms:modified xsi:type="dcterms:W3CDTF">2022-08-08T09:53:00Z</dcterms:modified>
</cp:coreProperties>
</file>